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Spec="center" w:tblpY="2293"/>
        <w:tblW w:w="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1377"/>
      </w:tblGrid>
      <w:tr w:rsidR="00960AA0" w:rsidRPr="00D40A2D" w14:paraId="2F159885" w14:textId="77777777" w:rsidTr="00C43C9D">
        <w:trPr>
          <w:trHeight w:val="315"/>
        </w:trPr>
        <w:tc>
          <w:tcPr>
            <w:tcW w:w="2800" w:type="dxa"/>
            <w:shd w:val="clear" w:color="auto" w:fill="auto"/>
            <w:noWrap/>
            <w:vAlign w:val="bottom"/>
          </w:tcPr>
          <w:p w14:paraId="603D0A7A" w14:textId="77777777" w:rsidR="00960AA0" w:rsidRPr="00D40A2D" w:rsidRDefault="00960AA0" w:rsidP="00960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5F214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IE"/>
              </w:rPr>
              <w:t>Club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14:paraId="20C7E129" w14:textId="77777777" w:rsidR="00960AA0" w:rsidRPr="00D40A2D" w:rsidRDefault="00960AA0" w:rsidP="00960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5F214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IE"/>
              </w:rPr>
              <w:t>Allocation</w:t>
            </w:r>
          </w:p>
        </w:tc>
      </w:tr>
      <w:tr w:rsidR="00960AA0" w:rsidRPr="00D40A2D" w14:paraId="3A1D86F9" w14:textId="77777777" w:rsidTr="00C43C9D">
        <w:trPr>
          <w:trHeight w:val="315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6A88E9C0" w14:textId="77777777" w:rsidR="00960AA0" w:rsidRPr="00D40A2D" w:rsidRDefault="00960AA0" w:rsidP="00960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D40A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Aikido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217C56E0" w14:textId="77777777" w:rsidR="00960AA0" w:rsidRPr="00D40A2D" w:rsidRDefault="00960AA0" w:rsidP="00960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  <w:t>€</w:t>
            </w:r>
            <w:r w:rsidRPr="00D40A2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  <w:t>2142</w:t>
            </w:r>
          </w:p>
        </w:tc>
      </w:tr>
      <w:tr w:rsidR="00960AA0" w:rsidRPr="00D40A2D" w14:paraId="4E0E5502" w14:textId="77777777" w:rsidTr="00C43C9D">
        <w:trPr>
          <w:trHeight w:val="315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19CFCFC2" w14:textId="77777777" w:rsidR="00960AA0" w:rsidRPr="00D40A2D" w:rsidRDefault="00960AA0" w:rsidP="00960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D40A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American Football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461FC06" w14:textId="77777777" w:rsidR="00960AA0" w:rsidRPr="00D40A2D" w:rsidRDefault="00960AA0" w:rsidP="00960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  <w:t>€</w:t>
            </w:r>
            <w:r w:rsidRPr="00D40A2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  <w:t>3875</w:t>
            </w:r>
          </w:p>
        </w:tc>
      </w:tr>
      <w:tr w:rsidR="00960AA0" w:rsidRPr="00D40A2D" w14:paraId="77BD3807" w14:textId="77777777" w:rsidTr="00C43C9D">
        <w:trPr>
          <w:trHeight w:val="315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16E01DF9" w14:textId="77777777" w:rsidR="00960AA0" w:rsidRPr="00D40A2D" w:rsidRDefault="00960AA0" w:rsidP="00960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D40A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Aquatics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2EEA90AE" w14:textId="77777777" w:rsidR="00960AA0" w:rsidRPr="00D40A2D" w:rsidRDefault="00960AA0" w:rsidP="00960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  <w:t>€</w:t>
            </w:r>
            <w:r w:rsidRPr="00D40A2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  <w:t>318</w:t>
            </w:r>
          </w:p>
        </w:tc>
      </w:tr>
      <w:tr w:rsidR="00960AA0" w:rsidRPr="00D40A2D" w14:paraId="15527724" w14:textId="77777777" w:rsidTr="00C43C9D">
        <w:trPr>
          <w:trHeight w:val="315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311B5610" w14:textId="77777777" w:rsidR="00960AA0" w:rsidRPr="00D40A2D" w:rsidRDefault="00960AA0" w:rsidP="00960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D40A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Archery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00C15E7C" w14:textId="77777777" w:rsidR="00960AA0" w:rsidRPr="00D40A2D" w:rsidRDefault="00960AA0" w:rsidP="00960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  <w:t>€</w:t>
            </w:r>
            <w:r w:rsidRPr="00D40A2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  <w:t>2947</w:t>
            </w:r>
          </w:p>
        </w:tc>
      </w:tr>
      <w:tr w:rsidR="00960AA0" w:rsidRPr="00D40A2D" w14:paraId="049557B0" w14:textId="77777777" w:rsidTr="00C43C9D">
        <w:trPr>
          <w:trHeight w:val="315"/>
        </w:trPr>
        <w:tc>
          <w:tcPr>
            <w:tcW w:w="2800" w:type="dxa"/>
            <w:shd w:val="clear" w:color="000000" w:fill="FFFFFF"/>
            <w:noWrap/>
            <w:vAlign w:val="bottom"/>
            <w:hideMark/>
          </w:tcPr>
          <w:p w14:paraId="17B16D7C" w14:textId="77777777" w:rsidR="00960AA0" w:rsidRPr="00D40A2D" w:rsidRDefault="00960AA0" w:rsidP="00960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D40A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Athletics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0CC1DF04" w14:textId="77777777" w:rsidR="00960AA0" w:rsidRPr="00D40A2D" w:rsidRDefault="00960AA0" w:rsidP="00960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  <w:t>€</w:t>
            </w:r>
            <w:r w:rsidRPr="00D40A2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  <w:t>4014</w:t>
            </w:r>
          </w:p>
        </w:tc>
      </w:tr>
      <w:tr w:rsidR="00960AA0" w:rsidRPr="00D40A2D" w14:paraId="320E2859" w14:textId="77777777" w:rsidTr="00C43C9D">
        <w:trPr>
          <w:trHeight w:val="315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7051B1BF" w14:textId="77777777" w:rsidR="00960AA0" w:rsidRPr="00D40A2D" w:rsidRDefault="00960AA0" w:rsidP="00960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D40A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Badminton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091CD46E" w14:textId="77777777" w:rsidR="00960AA0" w:rsidRPr="00D40A2D" w:rsidRDefault="00960AA0" w:rsidP="00960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  <w:t>€</w:t>
            </w:r>
            <w:r w:rsidRPr="00D40A2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  <w:t>4477</w:t>
            </w:r>
          </w:p>
        </w:tc>
      </w:tr>
      <w:tr w:rsidR="00960AA0" w:rsidRPr="00D40A2D" w14:paraId="25D55EC8" w14:textId="77777777" w:rsidTr="00C43C9D">
        <w:trPr>
          <w:trHeight w:val="315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642EB47F" w14:textId="77777777" w:rsidR="00960AA0" w:rsidRPr="00D40A2D" w:rsidRDefault="00960AA0" w:rsidP="00960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D40A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Basketball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ECF67FE" w14:textId="77777777" w:rsidR="00960AA0" w:rsidRPr="00D40A2D" w:rsidRDefault="00960AA0" w:rsidP="00960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  <w:t>€</w:t>
            </w:r>
            <w:r w:rsidRPr="00D40A2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  <w:t>1416</w:t>
            </w:r>
          </w:p>
        </w:tc>
      </w:tr>
      <w:tr w:rsidR="00960AA0" w:rsidRPr="00D40A2D" w14:paraId="6A31F752" w14:textId="77777777" w:rsidTr="00C43C9D">
        <w:trPr>
          <w:trHeight w:val="315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05A1DA87" w14:textId="77777777" w:rsidR="00960AA0" w:rsidRPr="00D40A2D" w:rsidRDefault="00960AA0" w:rsidP="00960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D40A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Boxing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2D49258A" w14:textId="77777777" w:rsidR="00960AA0" w:rsidRPr="00D40A2D" w:rsidRDefault="00960AA0" w:rsidP="00960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  <w:t>€</w:t>
            </w:r>
            <w:r w:rsidRPr="00D40A2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  <w:t>1757</w:t>
            </w:r>
          </w:p>
        </w:tc>
      </w:tr>
      <w:tr w:rsidR="00960AA0" w:rsidRPr="00D40A2D" w14:paraId="0C55BC02" w14:textId="77777777" w:rsidTr="00C43C9D">
        <w:trPr>
          <w:trHeight w:val="315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19E9FCFA" w14:textId="77777777" w:rsidR="00960AA0" w:rsidRPr="00D40A2D" w:rsidRDefault="00960AA0" w:rsidP="00960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D40A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Equestrian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409AC3C9" w14:textId="77777777" w:rsidR="00960AA0" w:rsidRPr="00D40A2D" w:rsidRDefault="00960AA0" w:rsidP="00960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  <w:t>€</w:t>
            </w:r>
            <w:r w:rsidRPr="00D40A2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  <w:t>3186</w:t>
            </w:r>
          </w:p>
        </w:tc>
      </w:tr>
      <w:tr w:rsidR="00960AA0" w:rsidRPr="00D40A2D" w14:paraId="5693252A" w14:textId="77777777" w:rsidTr="00C43C9D">
        <w:trPr>
          <w:trHeight w:val="315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501A3EDD" w14:textId="77777777" w:rsidR="00960AA0" w:rsidRPr="00D40A2D" w:rsidRDefault="00960AA0" w:rsidP="00960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D40A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Fencing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9EA8F96" w14:textId="77777777" w:rsidR="00960AA0" w:rsidRPr="00D40A2D" w:rsidRDefault="00960AA0" w:rsidP="00960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  <w:t>€</w:t>
            </w:r>
            <w:r w:rsidRPr="00D40A2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  <w:t>2820</w:t>
            </w:r>
          </w:p>
        </w:tc>
      </w:tr>
      <w:tr w:rsidR="00960AA0" w:rsidRPr="00D40A2D" w14:paraId="7DE82BCC" w14:textId="77777777" w:rsidTr="00C43C9D">
        <w:trPr>
          <w:trHeight w:val="315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66059485" w14:textId="77777777" w:rsidR="00960AA0" w:rsidRPr="00D40A2D" w:rsidRDefault="00960AA0" w:rsidP="00960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D40A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GAA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7F1FB177" w14:textId="77777777" w:rsidR="00960AA0" w:rsidRPr="00D40A2D" w:rsidRDefault="00960AA0" w:rsidP="00960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  <w:t>€</w:t>
            </w:r>
            <w:r w:rsidRPr="00D40A2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  <w:t>85775</w:t>
            </w:r>
          </w:p>
        </w:tc>
      </w:tr>
      <w:tr w:rsidR="00960AA0" w:rsidRPr="00D40A2D" w14:paraId="585FA8FC" w14:textId="77777777" w:rsidTr="00C43C9D">
        <w:trPr>
          <w:trHeight w:val="315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4EE51DD4" w14:textId="77777777" w:rsidR="00960AA0" w:rsidRPr="00D40A2D" w:rsidRDefault="00960AA0" w:rsidP="00960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D40A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GAA Handball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46B63D6F" w14:textId="77777777" w:rsidR="00960AA0" w:rsidRPr="00D40A2D" w:rsidRDefault="00960AA0" w:rsidP="00960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  <w:t>€</w:t>
            </w:r>
            <w:r w:rsidRPr="00D40A2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  <w:t>461</w:t>
            </w:r>
          </w:p>
        </w:tc>
      </w:tr>
      <w:tr w:rsidR="00960AA0" w:rsidRPr="00D40A2D" w14:paraId="0AE63FC4" w14:textId="77777777" w:rsidTr="00C43C9D">
        <w:trPr>
          <w:trHeight w:val="315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68E2A755" w14:textId="77777777" w:rsidR="00960AA0" w:rsidRPr="00D40A2D" w:rsidRDefault="00960AA0" w:rsidP="00960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D40A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Golf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A3A5546" w14:textId="77777777" w:rsidR="00960AA0" w:rsidRPr="00D40A2D" w:rsidRDefault="00960AA0" w:rsidP="00960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  <w:t>€</w:t>
            </w:r>
            <w:r w:rsidRPr="00D40A2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  <w:t>22867</w:t>
            </w:r>
          </w:p>
        </w:tc>
      </w:tr>
      <w:tr w:rsidR="00960AA0" w:rsidRPr="00D40A2D" w14:paraId="4F509139" w14:textId="77777777" w:rsidTr="00C43C9D">
        <w:trPr>
          <w:trHeight w:val="315"/>
        </w:trPr>
        <w:tc>
          <w:tcPr>
            <w:tcW w:w="2800" w:type="dxa"/>
            <w:shd w:val="clear" w:color="000000" w:fill="FFFFFF"/>
            <w:noWrap/>
            <w:vAlign w:val="bottom"/>
            <w:hideMark/>
          </w:tcPr>
          <w:p w14:paraId="3E28F3CE" w14:textId="77777777" w:rsidR="00960AA0" w:rsidRPr="00D40A2D" w:rsidRDefault="00960AA0" w:rsidP="00960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D40A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Hockey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441E091E" w14:textId="77777777" w:rsidR="00960AA0" w:rsidRPr="00D40A2D" w:rsidRDefault="00960AA0" w:rsidP="00960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  <w:t>€</w:t>
            </w:r>
            <w:r w:rsidRPr="00D40A2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  <w:t>2698</w:t>
            </w:r>
          </w:p>
        </w:tc>
      </w:tr>
      <w:tr w:rsidR="00960AA0" w:rsidRPr="00D40A2D" w14:paraId="15FAA66F" w14:textId="77777777" w:rsidTr="00C43C9D">
        <w:trPr>
          <w:trHeight w:val="315"/>
        </w:trPr>
        <w:tc>
          <w:tcPr>
            <w:tcW w:w="2800" w:type="dxa"/>
            <w:shd w:val="clear" w:color="000000" w:fill="FFFFFF"/>
            <w:noWrap/>
            <w:vAlign w:val="bottom"/>
            <w:hideMark/>
          </w:tcPr>
          <w:p w14:paraId="60E022ED" w14:textId="77777777" w:rsidR="00960AA0" w:rsidRPr="00D40A2D" w:rsidRDefault="00960AA0" w:rsidP="00960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D40A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Judo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11A8DB88" w14:textId="77777777" w:rsidR="00960AA0" w:rsidRPr="00D40A2D" w:rsidRDefault="00960AA0" w:rsidP="00960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  <w:t>€</w:t>
            </w:r>
            <w:r w:rsidRPr="00D40A2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  <w:t>5600</w:t>
            </w:r>
          </w:p>
        </w:tc>
      </w:tr>
      <w:tr w:rsidR="00960AA0" w:rsidRPr="00D40A2D" w14:paraId="2F83A5E9" w14:textId="77777777" w:rsidTr="00C43C9D">
        <w:trPr>
          <w:trHeight w:val="315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4BCFA260" w14:textId="77777777" w:rsidR="00960AA0" w:rsidRPr="00D40A2D" w:rsidRDefault="00960AA0" w:rsidP="00960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D40A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Kenpo Karate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14:paraId="77952399" w14:textId="77777777" w:rsidR="00960AA0" w:rsidRPr="00D40A2D" w:rsidRDefault="00960AA0" w:rsidP="00960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  <w:t>€</w:t>
            </w:r>
            <w:r w:rsidRPr="00D40A2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  <w:t>237</w:t>
            </w:r>
          </w:p>
        </w:tc>
      </w:tr>
      <w:tr w:rsidR="00960AA0" w:rsidRPr="00D40A2D" w14:paraId="682D0259" w14:textId="77777777" w:rsidTr="00C43C9D">
        <w:trPr>
          <w:trHeight w:val="315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6880A2E6" w14:textId="77777777" w:rsidR="00960AA0" w:rsidRPr="00D40A2D" w:rsidRDefault="00960AA0" w:rsidP="00960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D40A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MUCK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29F647CB" w14:textId="77777777" w:rsidR="00960AA0" w:rsidRPr="00D40A2D" w:rsidRDefault="00960AA0" w:rsidP="00960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  <w:t>€</w:t>
            </w:r>
            <w:r w:rsidRPr="00D40A2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  <w:t>12882</w:t>
            </w:r>
          </w:p>
        </w:tc>
      </w:tr>
      <w:tr w:rsidR="00960AA0" w:rsidRPr="00D40A2D" w14:paraId="55023801" w14:textId="77777777" w:rsidTr="00C43C9D">
        <w:trPr>
          <w:trHeight w:val="315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21BFF4BD" w14:textId="77777777" w:rsidR="00960AA0" w:rsidRPr="00D40A2D" w:rsidRDefault="00960AA0" w:rsidP="00960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D40A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Racquetball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C1CB96B" w14:textId="77777777" w:rsidR="00960AA0" w:rsidRPr="00D40A2D" w:rsidRDefault="00960AA0" w:rsidP="00960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  <w:t>€</w:t>
            </w:r>
            <w:r w:rsidRPr="00D40A2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  <w:t>526</w:t>
            </w:r>
          </w:p>
        </w:tc>
      </w:tr>
      <w:tr w:rsidR="00960AA0" w:rsidRPr="00D40A2D" w14:paraId="423AE98C" w14:textId="77777777" w:rsidTr="00C43C9D">
        <w:trPr>
          <w:trHeight w:val="315"/>
        </w:trPr>
        <w:tc>
          <w:tcPr>
            <w:tcW w:w="2800" w:type="dxa"/>
            <w:shd w:val="clear" w:color="auto" w:fill="auto"/>
            <w:noWrap/>
            <w:vAlign w:val="bottom"/>
          </w:tcPr>
          <w:p w14:paraId="512B5B0D" w14:textId="77777777" w:rsidR="00960AA0" w:rsidRPr="00D40A2D" w:rsidRDefault="00960AA0" w:rsidP="00960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Rock Climbing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14:paraId="0750CFA7" w14:textId="77777777" w:rsidR="00960AA0" w:rsidRPr="00D40A2D" w:rsidRDefault="00960AA0" w:rsidP="00960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  <w:t>€</w:t>
            </w:r>
            <w:r w:rsidRPr="00D40A2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  <w:t>882</w:t>
            </w:r>
          </w:p>
        </w:tc>
      </w:tr>
      <w:tr w:rsidR="00960AA0" w:rsidRPr="00D40A2D" w14:paraId="3DC8BB97" w14:textId="77777777" w:rsidTr="00C43C9D">
        <w:trPr>
          <w:trHeight w:val="315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691E7C52" w14:textId="77777777" w:rsidR="00960AA0" w:rsidRPr="00D40A2D" w:rsidRDefault="00960AA0" w:rsidP="00960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D40A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Rugby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194352C" w14:textId="77777777" w:rsidR="00960AA0" w:rsidRPr="00D40A2D" w:rsidRDefault="00960AA0" w:rsidP="00960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  <w:t>€</w:t>
            </w:r>
            <w:r w:rsidRPr="00D40A2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  <w:t>10330</w:t>
            </w:r>
          </w:p>
        </w:tc>
      </w:tr>
      <w:tr w:rsidR="00960AA0" w:rsidRPr="00D40A2D" w14:paraId="20973972" w14:textId="77777777" w:rsidTr="00C43C9D">
        <w:trPr>
          <w:trHeight w:val="315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58D16B31" w14:textId="77777777" w:rsidR="00960AA0" w:rsidRPr="00D40A2D" w:rsidRDefault="00960AA0" w:rsidP="00960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D40A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Shotokan Karate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750A20BF" w14:textId="77777777" w:rsidR="00960AA0" w:rsidRPr="00D40A2D" w:rsidRDefault="00960AA0" w:rsidP="00960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  <w:t>€</w:t>
            </w:r>
            <w:r w:rsidRPr="00D40A2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  <w:t>777</w:t>
            </w:r>
          </w:p>
        </w:tc>
      </w:tr>
      <w:tr w:rsidR="00960AA0" w:rsidRPr="00D40A2D" w14:paraId="00192AD1" w14:textId="77777777" w:rsidTr="00C43C9D">
        <w:trPr>
          <w:trHeight w:val="315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6483A034" w14:textId="77777777" w:rsidR="00960AA0" w:rsidRPr="00D40A2D" w:rsidRDefault="00960AA0" w:rsidP="00960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D40A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Snooker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28A5EA45" w14:textId="77777777" w:rsidR="00960AA0" w:rsidRPr="00D40A2D" w:rsidRDefault="00960AA0" w:rsidP="00960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  <w:t>€</w:t>
            </w:r>
            <w:r w:rsidRPr="00D40A2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  <w:t>3583</w:t>
            </w:r>
          </w:p>
        </w:tc>
      </w:tr>
      <w:tr w:rsidR="00960AA0" w:rsidRPr="00D40A2D" w14:paraId="7776B1DE" w14:textId="77777777" w:rsidTr="00C43C9D">
        <w:trPr>
          <w:trHeight w:val="315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608C4DEB" w14:textId="77777777" w:rsidR="00960AA0" w:rsidRPr="00D40A2D" w:rsidRDefault="00960AA0" w:rsidP="00960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D40A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Snowsports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019620D8" w14:textId="77777777" w:rsidR="00960AA0" w:rsidRPr="00D40A2D" w:rsidRDefault="00960AA0" w:rsidP="00960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  <w:t>€</w:t>
            </w:r>
            <w:r w:rsidRPr="00D40A2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  <w:t>3928</w:t>
            </w:r>
          </w:p>
        </w:tc>
      </w:tr>
      <w:tr w:rsidR="00960AA0" w:rsidRPr="00D40A2D" w14:paraId="676B0114" w14:textId="77777777" w:rsidTr="00C43C9D">
        <w:trPr>
          <w:trHeight w:val="315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1F9282B8" w14:textId="77777777" w:rsidR="00960AA0" w:rsidRPr="00D40A2D" w:rsidRDefault="00960AA0" w:rsidP="00960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D40A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Soccer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2AD8F9B" w14:textId="77777777" w:rsidR="00960AA0" w:rsidRPr="00D40A2D" w:rsidRDefault="00960AA0" w:rsidP="00960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  <w:t>€</w:t>
            </w:r>
            <w:r w:rsidRPr="00D40A2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  <w:t>41283</w:t>
            </w:r>
          </w:p>
        </w:tc>
      </w:tr>
      <w:tr w:rsidR="00960AA0" w:rsidRPr="00D40A2D" w14:paraId="1A06AEEC" w14:textId="77777777" w:rsidTr="00C43C9D">
        <w:trPr>
          <w:trHeight w:val="315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0F1538F5" w14:textId="77777777" w:rsidR="00960AA0" w:rsidRPr="00D40A2D" w:rsidRDefault="00960AA0" w:rsidP="00960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D40A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Surf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C36B691" w14:textId="77777777" w:rsidR="00960AA0" w:rsidRPr="00D40A2D" w:rsidRDefault="00960AA0" w:rsidP="00960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  <w:t>€</w:t>
            </w:r>
            <w:r w:rsidRPr="00D40A2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  <w:t>3909</w:t>
            </w:r>
          </w:p>
        </w:tc>
      </w:tr>
      <w:tr w:rsidR="00960AA0" w:rsidRPr="00D40A2D" w14:paraId="4842CE72" w14:textId="77777777" w:rsidTr="00C43C9D">
        <w:trPr>
          <w:trHeight w:val="315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0D7149D6" w14:textId="77777777" w:rsidR="00960AA0" w:rsidRPr="00D40A2D" w:rsidRDefault="00960AA0" w:rsidP="00960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D40A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Table Tennis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4E2A4FC3" w14:textId="77777777" w:rsidR="00960AA0" w:rsidRPr="00D40A2D" w:rsidRDefault="00960AA0" w:rsidP="00960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  <w:t>€</w:t>
            </w:r>
            <w:r w:rsidRPr="00D40A2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  <w:t>1820</w:t>
            </w:r>
          </w:p>
        </w:tc>
      </w:tr>
      <w:tr w:rsidR="00960AA0" w:rsidRPr="00D40A2D" w14:paraId="0235AFBA" w14:textId="77777777" w:rsidTr="00C43C9D">
        <w:trPr>
          <w:trHeight w:val="315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45F6C6C0" w14:textId="77777777" w:rsidR="00960AA0" w:rsidRPr="00D40A2D" w:rsidRDefault="00960AA0" w:rsidP="00960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D40A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Trampoline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27339DB3" w14:textId="77777777" w:rsidR="00960AA0" w:rsidRPr="00D40A2D" w:rsidRDefault="00960AA0" w:rsidP="00960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  <w:t>€</w:t>
            </w:r>
            <w:r w:rsidRPr="00D40A2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  <w:t>6184</w:t>
            </w:r>
          </w:p>
        </w:tc>
      </w:tr>
      <w:tr w:rsidR="00960AA0" w:rsidRPr="00D40A2D" w14:paraId="16D79F51" w14:textId="77777777" w:rsidTr="00C43C9D">
        <w:trPr>
          <w:trHeight w:val="315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60A321EC" w14:textId="77777777" w:rsidR="00960AA0" w:rsidRPr="00D40A2D" w:rsidRDefault="00960AA0" w:rsidP="00960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D40A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Volleyball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D595325" w14:textId="77777777" w:rsidR="00960AA0" w:rsidRPr="00D40A2D" w:rsidRDefault="00960AA0" w:rsidP="00960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  <w:t>€</w:t>
            </w:r>
            <w:r w:rsidRPr="00D40A2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E"/>
              </w:rPr>
              <w:t>4707</w:t>
            </w:r>
          </w:p>
        </w:tc>
      </w:tr>
    </w:tbl>
    <w:p w14:paraId="68DA7BAE" w14:textId="77777777" w:rsidR="00B73DB0" w:rsidRDefault="00B73DB0">
      <w:bookmarkStart w:id="0" w:name="_GoBack"/>
      <w:bookmarkEnd w:id="0"/>
    </w:p>
    <w:sectPr w:rsidR="00B73DB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91EC1" w14:textId="77777777" w:rsidR="00227CAB" w:rsidRDefault="00227CAB" w:rsidP="00D40A2D">
      <w:pPr>
        <w:spacing w:after="0" w:line="240" w:lineRule="auto"/>
      </w:pPr>
      <w:r>
        <w:separator/>
      </w:r>
    </w:p>
  </w:endnote>
  <w:endnote w:type="continuationSeparator" w:id="0">
    <w:p w14:paraId="0404AADF" w14:textId="77777777" w:rsidR="00227CAB" w:rsidRDefault="00227CAB" w:rsidP="00D4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43232" w14:textId="77777777" w:rsidR="00227CAB" w:rsidRDefault="00227CAB" w:rsidP="00D40A2D">
      <w:pPr>
        <w:spacing w:after="0" w:line="240" w:lineRule="auto"/>
      </w:pPr>
      <w:r>
        <w:separator/>
      </w:r>
    </w:p>
  </w:footnote>
  <w:footnote w:type="continuationSeparator" w:id="0">
    <w:p w14:paraId="022A0497" w14:textId="77777777" w:rsidR="00227CAB" w:rsidRDefault="00227CAB" w:rsidP="00D40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7559C" w14:textId="112A362B" w:rsidR="00D40A2D" w:rsidRPr="00D40A2D" w:rsidRDefault="00D40A2D" w:rsidP="00D40A2D">
    <w:pPr>
      <w:pStyle w:val="Header"/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0C2DACF" wp14:editId="67078948">
          <wp:simplePos x="0" y="0"/>
          <wp:positionH relativeFrom="column">
            <wp:posOffset>-660483</wp:posOffset>
          </wp:positionH>
          <wp:positionV relativeFrom="paragraph">
            <wp:posOffset>-251322</wp:posOffset>
          </wp:positionV>
          <wp:extent cx="1243330" cy="573405"/>
          <wp:effectExtent l="0" t="0" r="0" b="0"/>
          <wp:wrapTight wrapText="bothSides">
            <wp:wrapPolygon edited="0">
              <wp:start x="0" y="0"/>
              <wp:lineTo x="0" y="20811"/>
              <wp:lineTo x="21181" y="20811"/>
              <wp:lineTo x="2118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32"/>
        <w:szCs w:val="32"/>
      </w:rPr>
      <w:t xml:space="preserve">             Capitation Allocation</w:t>
    </w:r>
    <w:r w:rsidR="00101740">
      <w:rPr>
        <w:b/>
        <w:bCs/>
        <w:sz w:val="32"/>
        <w:szCs w:val="32"/>
      </w:rPr>
      <w:t xml:space="preserve"> </w:t>
    </w:r>
    <w:r>
      <w:rPr>
        <w:b/>
        <w:bCs/>
        <w:sz w:val="32"/>
        <w:szCs w:val="32"/>
      </w:rPr>
      <w:t>2020-2021</w:t>
    </w:r>
    <w:r w:rsidR="00537F4F">
      <w:rPr>
        <w:b/>
        <w:bCs/>
        <w:sz w:val="32"/>
        <w:szCs w:val="32"/>
      </w:rPr>
      <w:t xml:space="preserve"> - Clubs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2D"/>
    <w:rsid w:val="00054A84"/>
    <w:rsid w:val="0009602D"/>
    <w:rsid w:val="000D6182"/>
    <w:rsid w:val="00101740"/>
    <w:rsid w:val="00133A55"/>
    <w:rsid w:val="00227CAB"/>
    <w:rsid w:val="00516BC4"/>
    <w:rsid w:val="00537F4F"/>
    <w:rsid w:val="005F2145"/>
    <w:rsid w:val="006F5980"/>
    <w:rsid w:val="007745E2"/>
    <w:rsid w:val="00787C88"/>
    <w:rsid w:val="008146AF"/>
    <w:rsid w:val="00960AA0"/>
    <w:rsid w:val="009B56FC"/>
    <w:rsid w:val="00B73DB0"/>
    <w:rsid w:val="00C43C9D"/>
    <w:rsid w:val="00D40A2D"/>
    <w:rsid w:val="00D677A6"/>
    <w:rsid w:val="00DC7DDD"/>
    <w:rsid w:val="00FE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2A86F"/>
  <w15:chartTrackingRefBased/>
  <w15:docId w15:val="{5526BA6D-8818-415B-94E0-9B799A8C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A2D"/>
  </w:style>
  <w:style w:type="paragraph" w:styleId="Footer">
    <w:name w:val="footer"/>
    <w:basedOn w:val="Normal"/>
    <w:link w:val="FooterChar"/>
    <w:uiPriority w:val="99"/>
    <w:unhideWhenUsed/>
    <w:rsid w:val="00D40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A9F2E030AA942BDDF16C9C3509C88" ma:contentTypeVersion="10" ma:contentTypeDescription="Create a new document." ma:contentTypeScope="" ma:versionID="68ebf4cea487126ece2bc377b54faa84">
  <xsd:schema xmlns:xsd="http://www.w3.org/2001/XMLSchema" xmlns:xs="http://www.w3.org/2001/XMLSchema" xmlns:p="http://schemas.microsoft.com/office/2006/metadata/properties" xmlns:ns3="1f0d4220-5377-49f4-bfee-ff7b3727da1c" targetNamespace="http://schemas.microsoft.com/office/2006/metadata/properties" ma:root="true" ma:fieldsID="51738d90d634e4d83c1028ba86feba6e" ns3:_="">
    <xsd:import namespace="1f0d4220-5377-49f4-bfee-ff7b3727da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d4220-5377-49f4-bfee-ff7b3727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4929F0-57DC-4EBF-A164-E169B2ACEC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F968C4-613C-4DF3-9C72-87624F21EA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DF8CF-7E9C-4E55-9DAF-25684F988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0d4220-5377-49f4-bfee-ff7b3727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Banahan</dc:creator>
  <cp:keywords/>
  <dc:description/>
  <cp:lastModifiedBy>Mary Banahan</cp:lastModifiedBy>
  <cp:revision>18</cp:revision>
  <dcterms:created xsi:type="dcterms:W3CDTF">2020-10-16T12:21:00Z</dcterms:created>
  <dcterms:modified xsi:type="dcterms:W3CDTF">2020-10-19T11:11:00Z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0x0101002A0A9F2E030AA942BDDF16C9C3509C88</vt:lpwstr>
  </property>
</Properties>
</file>