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95" w:rsidRPr="00D57442" w:rsidRDefault="00D57442" w:rsidP="00D5744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57442">
        <w:rPr>
          <w:b/>
          <w:sz w:val="28"/>
          <w:szCs w:val="28"/>
          <w:u w:val="single"/>
        </w:rPr>
        <w:t>Location of Defibrillators on Cam</w:t>
      </w:r>
      <w:r>
        <w:rPr>
          <w:b/>
          <w:sz w:val="28"/>
          <w:szCs w:val="28"/>
          <w:u w:val="single"/>
        </w:rPr>
        <w:t>p</w:t>
      </w:r>
      <w:r w:rsidRPr="00D57442">
        <w:rPr>
          <w:b/>
          <w:sz w:val="28"/>
          <w:szCs w:val="28"/>
          <w:u w:val="single"/>
        </w:rPr>
        <w:t>us</w:t>
      </w:r>
    </w:p>
    <w:p w:rsidR="00D57442" w:rsidRDefault="00D57442"/>
    <w:p w:rsidR="00D57442" w:rsidRDefault="00D57442"/>
    <w:p w:rsidR="00D57442" w:rsidRPr="00D57442" w:rsidRDefault="00D57442" w:rsidP="00D57442">
      <w:pPr>
        <w:pStyle w:val="NormalWeb"/>
        <w:rPr>
          <w:b/>
        </w:rPr>
      </w:pPr>
      <w:r w:rsidRPr="00D57442">
        <w:rPr>
          <w:b/>
        </w:rPr>
        <w:t>Defibrillators are located in:</w:t>
      </w:r>
    </w:p>
    <w:p w:rsidR="00D57442" w:rsidRDefault="00D57442" w:rsidP="00D57442">
      <w:pPr>
        <w:pStyle w:val="NormalWeb"/>
      </w:pPr>
      <w:r>
        <w:rPr>
          <w:rStyle w:val="Strong"/>
        </w:rPr>
        <w:t xml:space="preserve">South Campus </w:t>
      </w:r>
      <w:r>
        <w:br/>
        <w:t>Gate Lodge</w:t>
      </w:r>
      <w:r>
        <w:br/>
        <w:t>Conference &amp; Accommodation Reception</w:t>
      </w:r>
      <w:r>
        <w:br/>
        <w:t>JP II Library, Ground Floor Seating area</w:t>
      </w:r>
      <w:r>
        <w:br/>
        <w:t>St. Marys beside entrance</w:t>
      </w:r>
    </w:p>
    <w:p w:rsidR="00D57442" w:rsidRDefault="00D57442" w:rsidP="00D57442">
      <w:pPr>
        <w:pStyle w:val="NormalWeb"/>
      </w:pPr>
      <w:r>
        <w:rPr>
          <w:rStyle w:val="Strong"/>
        </w:rPr>
        <w:t>North Campus</w:t>
      </w:r>
      <w:r>
        <w:br/>
        <w:t>Arts Building (beside Security Office</w:t>
      </w:r>
      <w:proofErr w:type="gramStart"/>
      <w:r>
        <w:t>)</w:t>
      </w:r>
      <w:proofErr w:type="gramEnd"/>
      <w:r>
        <w:br/>
        <w:t>Student Services Centre Lobby</w:t>
      </w:r>
      <w:r>
        <w:br/>
        <w:t>Village Apartments Office</w:t>
      </w:r>
      <w:r>
        <w:br/>
      </w:r>
      <w:proofErr w:type="spellStart"/>
      <w:r>
        <w:t>Eolas</w:t>
      </w:r>
      <w:proofErr w:type="spellEnd"/>
      <w:r>
        <w:t xml:space="preserve"> Building (beside IT Reception)</w:t>
      </w:r>
      <w:r>
        <w:br/>
        <w:t>Sports Centre - Desk 1st Floor</w:t>
      </w:r>
      <w:r>
        <w:br/>
        <w:t>Phoenix Restaurant Lobby</w:t>
      </w:r>
      <w:r>
        <w:br/>
        <w:t>Student Union Lobby</w:t>
      </w:r>
    </w:p>
    <w:p w:rsidR="00D57442" w:rsidRDefault="00D57442" w:rsidP="00D57442">
      <w:pPr>
        <w:pStyle w:val="NormalWeb"/>
      </w:pPr>
      <w:r>
        <w:rPr>
          <w:rStyle w:val="Strong"/>
        </w:rPr>
        <w:t xml:space="preserve">In emergency ring 112 or 999 for ambulance.   </w:t>
      </w:r>
      <w:r>
        <w:br/>
      </w:r>
      <w:r>
        <w:rPr>
          <w:rStyle w:val="Strong"/>
        </w:rPr>
        <w:t>For assistance ring Campus Emergency Number 01 708 3333 or Security Mobile Unit 01 708 3929.</w:t>
      </w:r>
      <w:r>
        <w:br/>
        <w:t> </w:t>
      </w:r>
      <w:r>
        <w:br/>
      </w:r>
      <w:r>
        <w:rPr>
          <w:rStyle w:val="Strong"/>
        </w:rPr>
        <w:t>Only qualified first aiders who have completed training are allowed to use Defibrillators in an emergency</w:t>
      </w:r>
      <w:r>
        <w:t>.  Please refer to FIRST AIDERS ON CAMPUS.  </w:t>
      </w:r>
    </w:p>
    <w:p w:rsidR="00D57442" w:rsidRDefault="00D57442"/>
    <w:p w:rsidR="00D57442" w:rsidRDefault="00D57442"/>
    <w:sectPr w:rsidR="00D57442" w:rsidSect="00F42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42"/>
    <w:rsid w:val="00411A37"/>
    <w:rsid w:val="00D57442"/>
    <w:rsid w:val="00F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5BBD1-AE36-4865-A405-6599E6E2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57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9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mbanahan</dc:creator>
  <cp:lastModifiedBy>Mary Banahan</cp:lastModifiedBy>
  <cp:revision>2</cp:revision>
  <dcterms:created xsi:type="dcterms:W3CDTF">2018-10-23T13:09:00Z</dcterms:created>
  <dcterms:modified xsi:type="dcterms:W3CDTF">2018-10-23T13:09:00Z</dcterms:modified>
</cp:coreProperties>
</file>